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51F0C" w14:textId="1A52DACF" w:rsidR="003736FD" w:rsidRPr="003736FD" w:rsidRDefault="003736FD" w:rsidP="00534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  <w:r w:rsidRPr="003736FD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Τα τεύχη των ΦΕΚ για την έγκριση της </w:t>
      </w:r>
      <w:r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2</w:t>
      </w:r>
      <w:r w:rsidRPr="003736FD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ης Αναθεώρησης των ΣΔΛΑΠ είναι τα κάτωθι:</w:t>
      </w:r>
    </w:p>
    <w:tbl>
      <w:tblPr>
        <w:tblW w:w="778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46"/>
        <w:gridCol w:w="2939"/>
      </w:tblGrid>
      <w:tr w:rsidR="003736FD" w:rsidRPr="003736FD" w14:paraId="3B555994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5133C" w14:textId="77777777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Υδατικό Διαμέρισμα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FB2A5" w14:textId="7EA8978F" w:rsidR="003736FD" w:rsidRPr="003736FD" w:rsidRDefault="009C4009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el-GR"/>
                <w14:ligatures w14:val="none"/>
              </w:rPr>
              <w:t xml:space="preserve">αρ. </w:t>
            </w:r>
            <w:r w:rsidR="003736FD" w:rsidRPr="003736F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ΦΕΚ</w:t>
            </w:r>
            <w:r w:rsidR="003736FD">
              <w:rPr>
                <w:rFonts w:ascii="Times New Roman" w:eastAsia="Times New Roman" w:hAnsi="Times New Roman" w:cs="Times New Roman"/>
                <w:b/>
                <w:bCs/>
                <w:kern w:val="0"/>
                <w:lang w:val="el-GR"/>
                <w14:ligatures w14:val="none"/>
              </w:rPr>
              <w:t xml:space="preserve"> – τεύχος Α΄</w:t>
            </w:r>
          </w:p>
        </w:tc>
      </w:tr>
      <w:tr w:rsidR="003736FD" w:rsidRPr="003736FD" w14:paraId="2A8BEBBC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A6359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01 – Δυτικής Πελοποννήσου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22C58" w14:textId="2F4A34D7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86 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11530A15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F54E0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02 – Βόρειας Πελοποννήσου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7FD74" w14:textId="5A5173DE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8</w:t>
            </w:r>
            <w:r w:rsidR="00A4112B"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408D93B6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69149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03 – Ανατολικής Πελοποννήσου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06634" w14:textId="3437271D" w:rsidR="003736FD" w:rsidRPr="00A05BCA" w:rsidRDefault="00A05BCA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113/23.07.2024</w:t>
            </w:r>
          </w:p>
        </w:tc>
      </w:tr>
      <w:tr w:rsidR="003736FD" w:rsidRPr="003736FD" w14:paraId="10858CDD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B1F7" w14:textId="2CFB6DF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</w:t>
            </w:r>
            <w:r w:rsidRPr="003736FD"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04 – Δυτικής Στερεάς Ελλάδας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02B9A" w14:textId="4258A6E7" w:rsidR="003736FD" w:rsidRPr="003736FD" w:rsidRDefault="00534083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84 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7648217A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53C30" w14:textId="680A878D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</w:t>
            </w:r>
            <w:r w:rsidRPr="003736FD"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05 – Ηπείρου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2BAE2" w14:textId="48CFE520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71 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17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05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77BD53E0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9AC8F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06 – Αττικής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DE595" w14:textId="54F44D16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73 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20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05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1D61382E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7B4E8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07 – Ανατολικής Στερεάς Ελλάδας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3FDED" w14:textId="66B10D2B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74 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20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05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16956658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F056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08 – Θεσσαλίας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4F2D9" w14:textId="476C2364" w:rsidR="003736FD" w:rsidRPr="003736FD" w:rsidRDefault="00534083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83 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65F4814B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40D04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09 – Δυτικής Μακεδονίας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447E" w14:textId="15D2E473" w:rsidR="003736FD" w:rsidRPr="003736FD" w:rsidRDefault="00A05BCA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111/23.07.2024</w:t>
            </w:r>
          </w:p>
        </w:tc>
      </w:tr>
      <w:tr w:rsidR="003736FD" w:rsidRPr="003736FD" w14:paraId="1E2D6B90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10D42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10 – Κεντρικής Μακεδονίας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69636" w14:textId="31B3C609" w:rsidR="003736FD" w:rsidRPr="003736FD" w:rsidRDefault="003736FD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70 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17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05</w:t>
            </w: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1A128658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433E6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11 – Ανατολικής Μακεδονίας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7EE6D" w14:textId="0439CB8E" w:rsidR="003736FD" w:rsidRPr="003736FD" w:rsidRDefault="00534083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82 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2C63F2A4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8A107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12 – Θράκης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6792F" w14:textId="0B463174" w:rsidR="003736FD" w:rsidRPr="003736FD" w:rsidRDefault="00534083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81 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  <w:tr w:rsidR="003736FD" w:rsidRPr="003736FD" w14:paraId="78E319F9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4D15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13 – Κρήτης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9C764" w14:textId="3ADFE83B" w:rsidR="003736FD" w:rsidRPr="00A05BCA" w:rsidRDefault="00A05BCA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112/23.07.2024</w:t>
            </w:r>
          </w:p>
        </w:tc>
      </w:tr>
      <w:tr w:rsidR="003736FD" w:rsidRPr="003736FD" w14:paraId="425F25B7" w14:textId="77777777" w:rsidTr="003736FD">
        <w:trPr>
          <w:tblCellSpacing w:w="37" w:type="dxa"/>
        </w:trPr>
        <w:tc>
          <w:tcPr>
            <w:tcW w:w="4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84CB5" w14:textId="77777777" w:rsidR="003736FD" w:rsidRPr="003736FD" w:rsidRDefault="003736FD" w:rsidP="003736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 14 – Νήσων Αιγαίου</w:t>
            </w:r>
          </w:p>
        </w:tc>
        <w:tc>
          <w:tcPr>
            <w:tcW w:w="2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3A149" w14:textId="197ED7DB" w:rsidR="003736FD" w:rsidRPr="003736FD" w:rsidRDefault="00534083" w:rsidP="0037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87 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 xml:space="preserve"> 12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06</w:t>
            </w:r>
            <w:r w:rsidR="003736FD" w:rsidRPr="003736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.20</w:t>
            </w:r>
            <w:r>
              <w:rPr>
                <w:rFonts w:ascii="Times New Roman" w:eastAsia="Times New Roman" w:hAnsi="Times New Roman" w:cs="Times New Roman"/>
                <w:kern w:val="0"/>
                <w:lang w:val="el-GR"/>
                <w14:ligatures w14:val="none"/>
              </w:rPr>
              <w:t>24</w:t>
            </w:r>
          </w:p>
        </w:tc>
      </w:tr>
    </w:tbl>
    <w:p w14:paraId="09D4C82A" w14:textId="77777777" w:rsidR="003736FD" w:rsidRDefault="003736FD"/>
    <w:sectPr w:rsidR="003736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FD"/>
    <w:rsid w:val="001907F1"/>
    <w:rsid w:val="002C46F5"/>
    <w:rsid w:val="003736FD"/>
    <w:rsid w:val="00534083"/>
    <w:rsid w:val="009C4009"/>
    <w:rsid w:val="00A05BCA"/>
    <w:rsid w:val="00A4112B"/>
    <w:rsid w:val="00D30808"/>
    <w:rsid w:val="00F1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7A5C"/>
  <w15:chartTrackingRefBased/>
  <w15:docId w15:val="{839D73B1-5BEA-4D41-A099-62B3C6A1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73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3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73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73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3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73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73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73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73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73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73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73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736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736F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736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736F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736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736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73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7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73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73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73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736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736F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736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73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736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736FD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373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a">
    <w:name w:val="Strong"/>
    <w:basedOn w:val="a0"/>
    <w:uiPriority w:val="22"/>
    <w:qFormat/>
    <w:rsid w:val="00373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Theodoros Pliakas</dc:creator>
  <cp:keywords/>
  <dc:description/>
  <cp:lastModifiedBy>Theodoros Pliakas</cp:lastModifiedBy>
  <cp:revision>4</cp:revision>
  <dcterms:created xsi:type="dcterms:W3CDTF">2024-06-18T07:03:00Z</dcterms:created>
  <dcterms:modified xsi:type="dcterms:W3CDTF">2024-08-08T12:00:00Z</dcterms:modified>
</cp:coreProperties>
</file>